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D0E0" w14:textId="6EE4171B" w:rsidR="00DE5A02" w:rsidRPr="000E13E1" w:rsidRDefault="00DE5A02" w:rsidP="00DE5A02">
      <w:pPr>
        <w:pStyle w:val="1"/>
        <w:spacing w:before="71"/>
        <w:ind w:left="690" w:firstLine="0"/>
        <w:jc w:val="center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pacing w:val="-2"/>
          <w:sz w:val="24"/>
          <w:szCs w:val="24"/>
        </w:rPr>
        <w:t>Согласие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1CA9F021" w14:textId="77777777" w:rsidR="00DE5A02" w:rsidRPr="00AE39A5" w:rsidRDefault="00DE5A02" w:rsidP="00DE5A02">
      <w:pPr>
        <w:ind w:left="628"/>
        <w:jc w:val="center"/>
        <w:rPr>
          <w:rFonts w:ascii="Arial" w:hAnsi="Arial" w:cs="Arial"/>
          <w:b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>на</w:t>
      </w:r>
      <w:r w:rsidRPr="00AE39A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b/>
          <w:sz w:val="24"/>
          <w:szCs w:val="24"/>
        </w:rPr>
        <w:t>обработку</w:t>
      </w:r>
      <w:r w:rsidRPr="00AE39A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b/>
          <w:sz w:val="24"/>
          <w:szCs w:val="24"/>
        </w:rPr>
        <w:t>персональных</w:t>
      </w:r>
      <w:r w:rsidRPr="00AE39A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E39A5">
        <w:rPr>
          <w:rFonts w:ascii="Arial" w:hAnsi="Arial" w:cs="Arial"/>
          <w:b/>
          <w:spacing w:val="-2"/>
          <w:sz w:val="24"/>
          <w:szCs w:val="24"/>
        </w:rPr>
        <w:t>данных</w:t>
      </w:r>
    </w:p>
    <w:p w14:paraId="3E6DD1CB" w14:textId="492EA665" w:rsidR="00DE5A02" w:rsidRPr="00AE39A5" w:rsidRDefault="00DE5A02" w:rsidP="00DE5A02">
      <w:pPr>
        <w:pStyle w:val="a3"/>
        <w:spacing w:before="276"/>
        <w:ind w:right="23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В соответствии со статьями 23, 24 Конституции Российской Федерации, Федеральным законом от 27.07.2006 № 152-ФЗ «О персональных данных», Политикой в отношении обработки персональных данных, размещенной на сайт</w:t>
      </w:r>
      <w:r w:rsidR="00D76EA0" w:rsidRPr="00AE39A5">
        <w:rPr>
          <w:rFonts w:ascii="Arial" w:hAnsi="Arial" w:cs="Arial"/>
          <w:sz w:val="24"/>
          <w:szCs w:val="24"/>
        </w:rPr>
        <w:t>а</w:t>
      </w:r>
      <w:r w:rsidR="002E1678" w:rsidRPr="00AE39A5">
        <w:rPr>
          <w:rFonts w:ascii="Arial" w:hAnsi="Arial" w:cs="Arial"/>
          <w:sz w:val="24"/>
          <w:szCs w:val="24"/>
        </w:rPr>
        <w:t>:</w:t>
      </w:r>
      <w:r w:rsidR="00D76EA0" w:rsidRPr="00AE39A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E723D" w:rsidRPr="00AE39A5">
          <w:rPr>
            <w:rStyle w:val="a6"/>
            <w:rFonts w:ascii="Arial" w:hAnsi="Arial" w:cs="Arial"/>
            <w:sz w:val="24"/>
            <w:szCs w:val="24"/>
          </w:rPr>
          <w:t>https://nrgym.club/</w:t>
        </w:r>
      </w:hyperlink>
      <w:r w:rsidR="00DE723D" w:rsidRPr="00AE39A5">
        <w:rPr>
          <w:rFonts w:ascii="Arial" w:hAnsi="Arial" w:cs="Arial"/>
          <w:sz w:val="24"/>
          <w:szCs w:val="24"/>
        </w:rPr>
        <w:t xml:space="preserve"> .</w:t>
      </w:r>
    </w:p>
    <w:p w14:paraId="16162E3E" w14:textId="7577E6F4" w:rsidR="00DE5A02" w:rsidRPr="00AE39A5" w:rsidRDefault="00DE5A02" w:rsidP="00DE5A02">
      <w:pPr>
        <w:pStyle w:val="a3"/>
        <w:ind w:right="22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Я, субъект персональных данных,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="000E13E1">
        <w:rPr>
          <w:rFonts w:ascii="Arial" w:hAnsi="Arial" w:cs="Arial"/>
          <w:spacing w:val="-10"/>
          <w:sz w:val="24"/>
          <w:szCs w:val="24"/>
        </w:rPr>
        <w:t>(</w:t>
      </w:r>
      <w:r w:rsidRPr="00AE39A5">
        <w:rPr>
          <w:rFonts w:ascii="Arial" w:hAnsi="Arial" w:cs="Arial"/>
          <w:sz w:val="24"/>
          <w:szCs w:val="24"/>
        </w:rPr>
        <w:t>именуемый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дальнейшем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="000E13E1">
        <w:rPr>
          <w:rFonts w:ascii="Arial" w:hAnsi="Arial" w:cs="Arial"/>
          <w:spacing w:val="-10"/>
          <w:sz w:val="24"/>
          <w:szCs w:val="24"/>
        </w:rPr>
        <w:t>– Пользователь/Член клуба)</w:t>
      </w:r>
      <w:r w:rsidRPr="00AE39A5">
        <w:rPr>
          <w:rFonts w:ascii="Arial" w:hAnsi="Arial" w:cs="Arial"/>
          <w:sz w:val="24"/>
          <w:szCs w:val="24"/>
        </w:rPr>
        <w:t>,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отправляя информацию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через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формы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обратной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связи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(далее,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каждая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из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них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все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совокупности</w:t>
      </w:r>
    </w:p>
    <w:p w14:paraId="6BF8BDAA" w14:textId="5F82C6B5" w:rsidR="00DE5A02" w:rsidRPr="00AE39A5" w:rsidRDefault="00DE5A02" w:rsidP="00DE5A02">
      <w:pPr>
        <w:pStyle w:val="a3"/>
        <w:ind w:right="21" w:firstLine="0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-Форма, Формы) в целях использования сайта</w:t>
      </w:r>
      <w:r w:rsidR="00DE723D" w:rsidRPr="00AE39A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E723D" w:rsidRPr="00AE39A5">
          <w:rPr>
            <w:rStyle w:val="a6"/>
            <w:rFonts w:ascii="Arial" w:hAnsi="Arial" w:cs="Arial"/>
            <w:sz w:val="24"/>
            <w:szCs w:val="24"/>
          </w:rPr>
          <w:t>https://nrgym.club/</w:t>
        </w:r>
      </w:hyperlink>
      <w:r w:rsidR="00DE723D" w:rsidRPr="00AE39A5">
        <w:rPr>
          <w:rFonts w:ascii="Arial" w:hAnsi="Arial" w:cs="Arial"/>
          <w:sz w:val="24"/>
          <w:szCs w:val="24"/>
        </w:rPr>
        <w:t xml:space="preserve"> </w:t>
      </w:r>
      <w:r w:rsidR="00E202B4" w:rsidRPr="00AE39A5">
        <w:rPr>
          <w:rFonts w:ascii="Arial" w:hAnsi="Arial" w:cs="Arial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 его сервисов (далее- Сайт, Сервис),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 -Согласие) на следующих условиях:</w:t>
      </w:r>
    </w:p>
    <w:p w14:paraId="243C4ED7" w14:textId="3091A767" w:rsidR="008B1369" w:rsidRPr="00AE39A5" w:rsidRDefault="008B1369" w:rsidP="00CC03C3">
      <w:pPr>
        <w:pStyle w:val="a5"/>
        <w:numPr>
          <w:ilvl w:val="0"/>
          <w:numId w:val="3"/>
        </w:numPr>
        <w:tabs>
          <w:tab w:val="left" w:pos="1043"/>
        </w:tabs>
        <w:ind w:left="0" w:right="19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Согласие выдано</w:t>
      </w:r>
      <w:r w:rsidR="00553DD6" w:rsidRPr="00AE39A5">
        <w:rPr>
          <w:rFonts w:ascii="Arial" w:hAnsi="Arial" w:cs="Arial"/>
          <w:sz w:val="24"/>
          <w:szCs w:val="24"/>
        </w:rPr>
        <w:t xml:space="preserve"> обществу с </w:t>
      </w:r>
      <w:r w:rsidR="00E202B4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ограниченной ответственностью «</w:t>
      </w:r>
      <w:proofErr w:type="spellStart"/>
      <w:r w:rsidR="00553DD6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Энерджим</w:t>
      </w:r>
      <w:proofErr w:type="spellEnd"/>
      <w:r w:rsidR="00E202B4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» (</w:t>
      </w:r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ООО «</w:t>
      </w:r>
      <w:proofErr w:type="spellStart"/>
      <w:r w:rsidR="00553DD6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Энерджим</w:t>
      </w:r>
      <w:proofErr w:type="spellEnd"/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»</w:t>
      </w:r>
      <w:r w:rsidR="00E202B4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)</w:t>
      </w:r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, ОГРН </w:t>
      </w:r>
      <w:r w:rsidR="00553DD6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1162468089585</w:t>
      </w:r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, ИНН</w:t>
      </w:r>
      <w:r w:rsidR="00553DD6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2464128702</w:t>
      </w:r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, КПП</w:t>
      </w:r>
      <w:r w:rsidR="00553DD6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246401001</w:t>
      </w:r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, Юридический адрес: 660012, Красноярский край, г. Красноярск, набережная </w:t>
      </w:r>
      <w:proofErr w:type="spellStart"/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Ярыгинская</w:t>
      </w:r>
      <w:proofErr w:type="spellEnd"/>
      <w:r w:rsidR="00D76EA0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, дом 27</w:t>
      </w:r>
      <w:r w:rsidR="00DE723D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.</w:t>
      </w:r>
    </w:p>
    <w:p w14:paraId="1C1E3331" w14:textId="45A22996" w:rsidR="00DE5A02" w:rsidRPr="00AE39A5" w:rsidRDefault="00DE5A02" w:rsidP="00DE5A02">
      <w:pPr>
        <w:pStyle w:val="a5"/>
        <w:numPr>
          <w:ilvl w:val="0"/>
          <w:numId w:val="3"/>
        </w:numPr>
        <w:tabs>
          <w:tab w:val="left" w:pos="1043"/>
        </w:tabs>
        <w:ind w:left="0" w:right="19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>Согласие выдано на обработку персональных и иных данных</w:t>
      </w:r>
      <w:r w:rsidRPr="00AE39A5">
        <w:rPr>
          <w:rFonts w:ascii="Arial" w:hAnsi="Arial" w:cs="Arial"/>
          <w:sz w:val="24"/>
          <w:szCs w:val="24"/>
        </w:rPr>
        <w:t xml:space="preserve">, указанных Пользователем в Формах путем заполнения соответствующих текстовых полей и/или прикрепленных к Формам файлов, </w:t>
      </w:r>
      <w:r w:rsidRPr="00AE39A5">
        <w:rPr>
          <w:rFonts w:ascii="Arial" w:hAnsi="Arial" w:cs="Arial"/>
          <w:b/>
          <w:bCs/>
          <w:sz w:val="24"/>
          <w:szCs w:val="24"/>
        </w:rPr>
        <w:t>а именно следующих категорий:</w:t>
      </w:r>
    </w:p>
    <w:p w14:paraId="4D9EA023" w14:textId="680B5B12" w:rsidR="00DE5A02" w:rsidRPr="005F1F29" w:rsidRDefault="00DE5A02" w:rsidP="00DE5A02">
      <w:pPr>
        <w:pStyle w:val="a5"/>
        <w:numPr>
          <w:ilvl w:val="0"/>
          <w:numId w:val="1"/>
        </w:numPr>
        <w:tabs>
          <w:tab w:val="left" w:pos="879"/>
        </w:tabs>
        <w:ind w:left="0" w:right="14" w:firstLine="705"/>
        <w:rPr>
          <w:rFonts w:ascii="Arial" w:hAnsi="Arial" w:cs="Arial"/>
          <w:sz w:val="24"/>
          <w:szCs w:val="24"/>
        </w:rPr>
      </w:pPr>
      <w:r w:rsidRPr="005F1F29">
        <w:rPr>
          <w:rFonts w:ascii="Arial" w:hAnsi="Arial" w:cs="Arial"/>
          <w:sz w:val="24"/>
          <w:szCs w:val="24"/>
        </w:rPr>
        <w:t>фамилия, имя, отчество, адрес электронной почты (</w:t>
      </w:r>
      <w:proofErr w:type="spellStart"/>
      <w:r w:rsidRPr="005F1F29">
        <w:rPr>
          <w:rFonts w:ascii="Arial" w:hAnsi="Arial" w:cs="Arial"/>
          <w:sz w:val="24"/>
          <w:szCs w:val="24"/>
        </w:rPr>
        <w:t>e-mail</w:t>
      </w:r>
      <w:proofErr w:type="spellEnd"/>
      <w:r w:rsidRPr="005F1F29">
        <w:rPr>
          <w:rFonts w:ascii="Arial" w:hAnsi="Arial" w:cs="Arial"/>
          <w:sz w:val="24"/>
          <w:szCs w:val="24"/>
        </w:rPr>
        <w:t>), номер телефона, другая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14:paraId="6B6061BA" w14:textId="150D60FD" w:rsidR="00456B64" w:rsidRPr="00AE39A5" w:rsidRDefault="00456B64" w:rsidP="00456B64">
      <w:pPr>
        <w:pStyle w:val="a5"/>
        <w:tabs>
          <w:tab w:val="left" w:pos="879"/>
        </w:tabs>
        <w:ind w:left="705" w:right="14" w:firstLine="0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Сведения</w:t>
      </w:r>
      <w:r w:rsidR="00BD3E52" w:rsidRPr="00AE39A5">
        <w:rPr>
          <w:rFonts w:ascii="Arial" w:hAnsi="Arial" w:cs="Arial"/>
          <w:sz w:val="24"/>
          <w:szCs w:val="24"/>
        </w:rPr>
        <w:t>,</w:t>
      </w:r>
      <w:r w:rsidRPr="00AE39A5">
        <w:rPr>
          <w:rFonts w:ascii="Arial" w:hAnsi="Arial" w:cs="Arial"/>
          <w:sz w:val="24"/>
          <w:szCs w:val="24"/>
        </w:rPr>
        <w:t xml:space="preserve"> собираемые посредством метрических программ, </w:t>
      </w:r>
    </w:p>
    <w:p w14:paraId="5972478A" w14:textId="77777777" w:rsidR="00DE5A02" w:rsidRPr="00AE39A5" w:rsidRDefault="00DE5A02" w:rsidP="00DE5A02">
      <w:pPr>
        <w:pStyle w:val="a5"/>
        <w:numPr>
          <w:ilvl w:val="0"/>
          <w:numId w:val="1"/>
        </w:numPr>
        <w:tabs>
          <w:tab w:val="left" w:pos="864"/>
        </w:tabs>
        <w:ind w:left="0" w:right="16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данных, которые автоматически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передаются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процессе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просмотра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при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 xml:space="preserve">посещении страниц Сайта: IP адрес, информация из </w:t>
      </w:r>
      <w:proofErr w:type="spellStart"/>
      <w:r w:rsidRPr="00AE39A5">
        <w:rPr>
          <w:rFonts w:ascii="Arial" w:hAnsi="Arial" w:cs="Arial"/>
          <w:sz w:val="24"/>
          <w:szCs w:val="24"/>
        </w:rPr>
        <w:t>cookies</w:t>
      </w:r>
      <w:proofErr w:type="spellEnd"/>
      <w:r w:rsidRPr="00AE39A5">
        <w:rPr>
          <w:rFonts w:ascii="Arial" w:hAnsi="Arial" w:cs="Arial"/>
          <w:sz w:val="24"/>
          <w:szCs w:val="24"/>
        </w:rPr>
        <w:t xml:space="preserve">, информация о браузере, время доступа, адрес посещаемой страницы, </w:t>
      </w:r>
      <w:proofErr w:type="spellStart"/>
      <w:r w:rsidRPr="00AE39A5">
        <w:rPr>
          <w:rFonts w:ascii="Arial" w:hAnsi="Arial" w:cs="Arial"/>
          <w:sz w:val="24"/>
          <w:szCs w:val="24"/>
        </w:rPr>
        <w:t>реферер</w:t>
      </w:r>
      <w:proofErr w:type="spellEnd"/>
      <w:r w:rsidRPr="00AE39A5">
        <w:rPr>
          <w:rFonts w:ascii="Arial" w:hAnsi="Arial" w:cs="Arial"/>
          <w:sz w:val="24"/>
          <w:szCs w:val="24"/>
        </w:rPr>
        <w:t xml:space="preserve"> (адрес предыдущей страницы);</w:t>
      </w:r>
    </w:p>
    <w:p w14:paraId="102F5765" w14:textId="77777777" w:rsidR="00DE5A02" w:rsidRPr="00AE39A5" w:rsidRDefault="00DE5A02" w:rsidP="00DE5A02">
      <w:pPr>
        <w:pStyle w:val="a5"/>
        <w:numPr>
          <w:ilvl w:val="0"/>
          <w:numId w:val="1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статистики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моих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IP-</w:t>
      </w:r>
      <w:r w:rsidRPr="00AE39A5">
        <w:rPr>
          <w:rFonts w:ascii="Arial" w:hAnsi="Arial" w:cs="Arial"/>
          <w:spacing w:val="-2"/>
          <w:sz w:val="24"/>
          <w:szCs w:val="24"/>
        </w:rPr>
        <w:t>адресах.</w:t>
      </w:r>
    </w:p>
    <w:p w14:paraId="03388481" w14:textId="77777777" w:rsidR="00DE5A02" w:rsidRPr="00AE39A5" w:rsidRDefault="00DE5A02" w:rsidP="00DE5A02">
      <w:pPr>
        <w:pStyle w:val="1"/>
        <w:numPr>
          <w:ilvl w:val="0"/>
          <w:numId w:val="3"/>
        </w:numPr>
        <w:tabs>
          <w:tab w:val="left" w:pos="953"/>
        </w:tabs>
        <w:ind w:left="953" w:hanging="248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Согласие</w:t>
      </w:r>
      <w:r w:rsidRPr="00AE39A5">
        <w:rPr>
          <w:rFonts w:ascii="Arial" w:hAnsi="Arial" w:cs="Arial"/>
          <w:spacing w:val="-11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выдано</w:t>
      </w:r>
      <w:r w:rsidRPr="00AE39A5">
        <w:rPr>
          <w:rFonts w:ascii="Arial" w:hAnsi="Arial" w:cs="Arial"/>
          <w:spacing w:val="-9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</w:t>
      </w:r>
      <w:r w:rsidRPr="00AE39A5">
        <w:rPr>
          <w:rFonts w:ascii="Arial" w:hAnsi="Arial" w:cs="Arial"/>
          <w:spacing w:val="-9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обработку</w:t>
      </w:r>
      <w:r w:rsidRPr="00AE39A5">
        <w:rPr>
          <w:rFonts w:ascii="Arial" w:hAnsi="Arial" w:cs="Arial"/>
          <w:spacing w:val="-9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персональных</w:t>
      </w:r>
      <w:r w:rsidRPr="00AE39A5">
        <w:rPr>
          <w:rFonts w:ascii="Arial" w:hAnsi="Arial" w:cs="Arial"/>
          <w:spacing w:val="-9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данных</w:t>
      </w:r>
      <w:r w:rsidRPr="00AE39A5">
        <w:rPr>
          <w:rFonts w:ascii="Arial" w:hAnsi="Arial" w:cs="Arial"/>
          <w:spacing w:val="-9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целях:</w:t>
      </w:r>
    </w:p>
    <w:p w14:paraId="2A3FEEEE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79"/>
        </w:tabs>
        <w:ind w:left="0" w:right="27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 xml:space="preserve">предоставлению доступа к Сайту, его Содержанию и/или Сервису, к функционалу </w:t>
      </w:r>
      <w:r w:rsidRPr="00AE39A5">
        <w:rPr>
          <w:rFonts w:ascii="Arial" w:hAnsi="Arial" w:cs="Arial"/>
          <w:spacing w:val="-2"/>
          <w:sz w:val="24"/>
          <w:szCs w:val="24"/>
        </w:rPr>
        <w:t>Сервиса;</w:t>
      </w:r>
    </w:p>
    <w:p w14:paraId="71BDDE6D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идентификации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при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регистрации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Сайте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и/или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при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использовании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Сервиса;</w:t>
      </w:r>
    </w:p>
    <w:p w14:paraId="1C0AF4C2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оказания</w:t>
      </w:r>
      <w:r w:rsidRPr="00AE39A5">
        <w:rPr>
          <w:rFonts w:ascii="Arial" w:hAnsi="Arial" w:cs="Arial"/>
          <w:spacing w:val="-1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услуг,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обработки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запросов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заявок;</w:t>
      </w:r>
    </w:p>
    <w:p w14:paraId="6B5C8560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установления</w:t>
      </w:r>
      <w:r w:rsidRPr="00AE39A5">
        <w:rPr>
          <w:rFonts w:ascii="Arial" w:hAnsi="Arial" w:cs="Arial"/>
          <w:spacing w:val="-1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обратной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связи,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включая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направление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уведомлений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запросов;</w:t>
      </w:r>
    </w:p>
    <w:p w14:paraId="577597FA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подтверждения</w:t>
      </w:r>
      <w:r w:rsidRPr="00AE39A5">
        <w:rPr>
          <w:rFonts w:ascii="Arial" w:hAnsi="Arial" w:cs="Arial"/>
          <w:spacing w:val="-1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полноты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предоставленных</w:t>
      </w:r>
      <w:r w:rsidRPr="00AE39A5">
        <w:rPr>
          <w:rFonts w:ascii="Arial" w:hAnsi="Arial" w:cs="Arial"/>
          <w:spacing w:val="-14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персональных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данных;</w:t>
      </w:r>
    </w:p>
    <w:p w14:paraId="5554456F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заключения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договоров</w:t>
      </w:r>
      <w:r w:rsidRPr="00AE39A5">
        <w:rPr>
          <w:rFonts w:ascii="Arial" w:hAnsi="Arial" w:cs="Arial"/>
          <w:spacing w:val="-11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оказание</w:t>
      </w:r>
      <w:r w:rsidRPr="00AE39A5">
        <w:rPr>
          <w:rFonts w:ascii="Arial" w:hAnsi="Arial" w:cs="Arial"/>
          <w:spacing w:val="-11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услуг</w:t>
      </w:r>
      <w:r w:rsidRPr="00AE39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Оператором;</w:t>
      </w:r>
    </w:p>
    <w:p w14:paraId="1CF89795" w14:textId="075907A5" w:rsidR="00DE5A02" w:rsidRPr="000E13E1" w:rsidRDefault="00DE5A02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сбора</w:t>
      </w:r>
      <w:r w:rsidRPr="00AE39A5">
        <w:rPr>
          <w:rFonts w:ascii="Arial" w:hAnsi="Arial" w:cs="Arial"/>
          <w:spacing w:val="-13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Оператором</w:t>
      </w:r>
      <w:r w:rsidRPr="00AE39A5">
        <w:rPr>
          <w:rFonts w:ascii="Arial" w:hAnsi="Arial" w:cs="Arial"/>
          <w:spacing w:val="-12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статистики;</w:t>
      </w:r>
    </w:p>
    <w:p w14:paraId="7D86E754" w14:textId="4C222601" w:rsidR="000E13E1" w:rsidRPr="00AE39A5" w:rsidRDefault="000E13E1" w:rsidP="00DE5A02">
      <w:pPr>
        <w:pStyle w:val="a5"/>
        <w:numPr>
          <w:ilvl w:val="0"/>
          <w:numId w:val="2"/>
        </w:numPr>
        <w:tabs>
          <w:tab w:val="left" w:pos="849"/>
        </w:tabs>
        <w:ind w:left="849" w:hanging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принятия (акцепта) договора публичной оферты Оператора на оказание физкультурно-оздоровительных услуг</w:t>
      </w:r>
    </w:p>
    <w:p w14:paraId="07DBE3F5" w14:textId="77777777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879"/>
        </w:tabs>
        <w:ind w:left="0" w:right="19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улучшения качества работы Сайта и/или его Сервиса, удобства их использования и разработки новых сервисов и услуг;</w:t>
      </w:r>
    </w:p>
    <w:p w14:paraId="19C4E3A8" w14:textId="0353CBCA" w:rsidR="00DE5A02" w:rsidRPr="00AE39A5" w:rsidRDefault="00DE5A02" w:rsidP="00DE5A02">
      <w:pPr>
        <w:pStyle w:val="a5"/>
        <w:numPr>
          <w:ilvl w:val="0"/>
          <w:numId w:val="2"/>
        </w:numPr>
        <w:tabs>
          <w:tab w:val="left" w:pos="925"/>
        </w:tabs>
        <w:ind w:left="0" w:right="25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проведения маркетинговых (рекламных) мероприятий, направления Оператором предложений и получения их Пользователем для продвижения на рынке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="00EA23EC" w:rsidRPr="00AE39A5">
        <w:rPr>
          <w:rFonts w:ascii="Arial" w:hAnsi="Arial" w:cs="Arial"/>
          <w:spacing w:val="-8"/>
          <w:sz w:val="24"/>
          <w:szCs w:val="24"/>
        </w:rPr>
        <w:t xml:space="preserve">товаров и </w:t>
      </w:r>
      <w:r w:rsidRPr="00AE39A5">
        <w:rPr>
          <w:rFonts w:ascii="Arial" w:hAnsi="Arial" w:cs="Arial"/>
          <w:sz w:val="24"/>
          <w:szCs w:val="24"/>
        </w:rPr>
        <w:t>услуг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Оператора</w:t>
      </w:r>
    </w:p>
    <w:p w14:paraId="2333D0E3" w14:textId="6C204588" w:rsidR="00DE5A02" w:rsidRPr="00AE39A5" w:rsidRDefault="00DE5A02" w:rsidP="008B1369">
      <w:pPr>
        <w:pStyle w:val="a3"/>
        <w:ind w:right="14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включающую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себя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данные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 технических средствах (в том числе, мобильных устройствах) и способах</w:t>
      </w:r>
      <w:r w:rsidRPr="00AE39A5">
        <w:rPr>
          <w:rFonts w:ascii="Arial" w:hAnsi="Arial" w:cs="Arial"/>
          <w:spacing w:val="-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его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Сервиса,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AE39A5">
        <w:rPr>
          <w:rFonts w:ascii="Arial" w:hAnsi="Arial" w:cs="Arial"/>
          <w:sz w:val="24"/>
          <w:szCs w:val="24"/>
        </w:rPr>
        <w:t>cookies</w:t>
      </w:r>
      <w:proofErr w:type="spellEnd"/>
      <w:r w:rsidRPr="00AE39A5">
        <w:rPr>
          <w:rFonts w:ascii="Arial" w:hAnsi="Arial" w:cs="Arial"/>
          <w:sz w:val="24"/>
          <w:szCs w:val="24"/>
        </w:rPr>
        <w:t>,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 xml:space="preserve">об информации об ошибках, выдаваемых Пользователю, о скачанных файлах, видео, инструментах, а также иные </w:t>
      </w:r>
      <w:r w:rsidRPr="00AE39A5">
        <w:rPr>
          <w:rFonts w:ascii="Arial" w:hAnsi="Arial" w:cs="Arial"/>
          <w:sz w:val="24"/>
          <w:szCs w:val="24"/>
        </w:rPr>
        <w:lastRenderedPageBreak/>
        <w:t xml:space="preserve">данные, получаемые установленными Правилами обработки </w:t>
      </w:r>
      <w:r w:rsidR="00F141E0" w:rsidRPr="00AE39A5">
        <w:rPr>
          <w:rFonts w:ascii="Arial" w:hAnsi="Arial" w:cs="Arial"/>
          <w:sz w:val="24"/>
          <w:szCs w:val="24"/>
        </w:rPr>
        <w:t>персональных данных</w:t>
      </w:r>
      <w:r w:rsidRPr="00AE39A5">
        <w:rPr>
          <w:rFonts w:ascii="Arial" w:hAnsi="Arial" w:cs="Arial"/>
          <w:sz w:val="24"/>
          <w:szCs w:val="24"/>
        </w:rPr>
        <w:t xml:space="preserve"> способами; распоряжаться статистической информацией, связанной с функционированием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Сайта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и/или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его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Сервиса,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а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также</w:t>
      </w:r>
      <w:r w:rsidRPr="00AE39A5">
        <w:rPr>
          <w:rFonts w:ascii="Arial" w:hAnsi="Arial" w:cs="Arial"/>
          <w:spacing w:val="6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информацией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Пользователя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для</w:t>
      </w:r>
      <w:r w:rsidR="008B1369" w:rsidRPr="00AE39A5">
        <w:rPr>
          <w:rFonts w:ascii="Arial" w:hAnsi="Arial" w:cs="Arial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целей организации функционирования и технической поддержки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Сайта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и/или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его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Сервиса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 xml:space="preserve">и исполнения условий законодательства Российской Федерации, и разработанных в соответствии с ним Правилами обработки </w:t>
      </w:r>
      <w:r w:rsidR="00521A9B" w:rsidRPr="00AE39A5">
        <w:rPr>
          <w:rFonts w:ascii="Arial" w:hAnsi="Arial" w:cs="Arial"/>
          <w:sz w:val="24"/>
          <w:szCs w:val="24"/>
        </w:rPr>
        <w:t>персональных данных</w:t>
      </w:r>
      <w:r w:rsidRPr="00AE39A5">
        <w:rPr>
          <w:rFonts w:ascii="Arial" w:hAnsi="Arial" w:cs="Arial"/>
          <w:sz w:val="24"/>
          <w:szCs w:val="24"/>
        </w:rPr>
        <w:t>.</w:t>
      </w:r>
    </w:p>
    <w:p w14:paraId="15E146D2" w14:textId="77777777" w:rsidR="00DE5A02" w:rsidRPr="00AE39A5" w:rsidRDefault="00DE5A02" w:rsidP="00DE5A02">
      <w:pPr>
        <w:pStyle w:val="1"/>
        <w:numPr>
          <w:ilvl w:val="0"/>
          <w:numId w:val="3"/>
        </w:numPr>
        <w:tabs>
          <w:tab w:val="left" w:pos="1163"/>
        </w:tabs>
        <w:ind w:left="0" w:right="16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z w:val="24"/>
          <w:szCs w:val="24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7E669C29" w14:textId="3633DC88" w:rsidR="00DE5A02" w:rsidRPr="00AE39A5" w:rsidRDefault="00DE5A02" w:rsidP="00DE5A02">
      <w:pPr>
        <w:ind w:right="15" w:firstLine="705"/>
        <w:jc w:val="both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 xml:space="preserve">В процессе обработки персональных данных Оператор вправе осуществлять: </w:t>
      </w:r>
      <w:r w:rsidR="00EA23EC" w:rsidRPr="00AE39A5">
        <w:rPr>
          <w:rFonts w:ascii="Arial" w:hAnsi="Arial" w:cs="Arial"/>
          <w:b/>
          <w:sz w:val="24"/>
          <w:szCs w:val="24"/>
        </w:rPr>
        <w:t>с</w:t>
      </w:r>
      <w:r w:rsidR="00EA23EC" w:rsidRPr="00AE39A5">
        <w:rPr>
          <w:rFonts w:ascii="Arial" w:hAnsi="Arial" w:cs="Arial"/>
          <w:bCs/>
          <w:sz w:val="24"/>
          <w:szCs w:val="24"/>
        </w:rPr>
        <w:t xml:space="preserve">бор, систематизацию, передачу (предоставление, доступ), уничтожение, </w:t>
      </w:r>
      <w:r w:rsidRPr="00AE39A5">
        <w:rPr>
          <w:rFonts w:ascii="Arial" w:hAnsi="Arial" w:cs="Arial"/>
          <w:sz w:val="24"/>
          <w:szCs w:val="24"/>
        </w:rPr>
        <w:t>персональных данных Пользователя.</w:t>
      </w:r>
    </w:p>
    <w:p w14:paraId="4181C1BD" w14:textId="77777777" w:rsidR="00DE5A02" w:rsidRPr="00AE39A5" w:rsidRDefault="00DE5A02" w:rsidP="00DE5A02">
      <w:pPr>
        <w:pStyle w:val="1"/>
        <w:numPr>
          <w:ilvl w:val="0"/>
          <w:numId w:val="3"/>
        </w:numPr>
        <w:tabs>
          <w:tab w:val="left" w:pos="953"/>
        </w:tabs>
        <w:ind w:left="953" w:hanging="248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spacing w:val="-2"/>
          <w:sz w:val="24"/>
          <w:szCs w:val="24"/>
        </w:rPr>
        <w:t>Настоящим,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Пользователь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подтверждает,</w:t>
      </w:r>
      <w:r w:rsidRPr="00AE39A5">
        <w:rPr>
          <w:rFonts w:ascii="Arial" w:hAnsi="Arial" w:cs="Arial"/>
          <w:spacing w:val="-4"/>
          <w:sz w:val="24"/>
          <w:szCs w:val="24"/>
        </w:rPr>
        <w:t xml:space="preserve"> что:</w:t>
      </w:r>
    </w:p>
    <w:p w14:paraId="29F2386B" w14:textId="53D6C53F" w:rsidR="00DE5A02" w:rsidRPr="00AE39A5" w:rsidRDefault="00DE5A02" w:rsidP="00FE072E">
      <w:pPr>
        <w:tabs>
          <w:tab w:val="left" w:pos="1168"/>
          <w:tab w:val="left" w:pos="1590"/>
          <w:tab w:val="left" w:pos="2039"/>
          <w:tab w:val="left" w:pos="3484"/>
          <w:tab w:val="left" w:pos="4759"/>
          <w:tab w:val="left" w:pos="6514"/>
          <w:tab w:val="left" w:pos="7090"/>
          <w:tab w:val="left" w:pos="7981"/>
          <w:tab w:val="left" w:pos="8783"/>
          <w:tab w:val="left" w:pos="9554"/>
        </w:tabs>
        <w:ind w:right="14"/>
        <w:jc w:val="both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 xml:space="preserve">Проинформирован о возможности отзыва согласия </w:t>
      </w:r>
      <w:r w:rsidRPr="00AE39A5">
        <w:rPr>
          <w:rFonts w:ascii="Arial" w:hAnsi="Arial" w:cs="Arial"/>
          <w:sz w:val="24"/>
          <w:szCs w:val="24"/>
        </w:rPr>
        <w:t>на основании положений Федерального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закона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от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27.07.2006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№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152-ФЗ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«О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персональных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данных»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путем</w:t>
      </w:r>
      <w:r w:rsidRPr="00AE39A5">
        <w:rPr>
          <w:rFonts w:ascii="Arial" w:hAnsi="Arial" w:cs="Arial"/>
          <w:spacing w:val="3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личного обращения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или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направления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письменного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обращения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(в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том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числе</w:t>
      </w:r>
      <w:r w:rsidRPr="00AE39A5">
        <w:rPr>
          <w:rFonts w:ascii="Arial" w:hAnsi="Arial" w:cs="Arial"/>
          <w:spacing w:val="36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 xml:space="preserve">в форме электронного </w:t>
      </w:r>
      <w:r w:rsidRPr="00AE39A5">
        <w:rPr>
          <w:rFonts w:ascii="Arial" w:hAnsi="Arial" w:cs="Arial"/>
          <w:spacing w:val="-2"/>
          <w:sz w:val="24"/>
          <w:szCs w:val="24"/>
        </w:rPr>
        <w:t>документа,</w:t>
      </w:r>
      <w:r w:rsidR="00A034F5" w:rsidRPr="00AE39A5">
        <w:rPr>
          <w:rFonts w:ascii="Arial" w:hAnsi="Arial" w:cs="Arial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подписанного</w:t>
      </w:r>
      <w:r w:rsidRPr="00AE39A5">
        <w:rPr>
          <w:rFonts w:ascii="Arial" w:hAnsi="Arial" w:cs="Arial"/>
          <w:sz w:val="24"/>
          <w:szCs w:val="24"/>
        </w:rPr>
        <w:tab/>
      </w:r>
      <w:r w:rsidRPr="00AE39A5">
        <w:rPr>
          <w:rFonts w:ascii="Arial" w:hAnsi="Arial" w:cs="Arial"/>
          <w:spacing w:val="-2"/>
          <w:sz w:val="24"/>
          <w:szCs w:val="24"/>
        </w:rPr>
        <w:t>простой</w:t>
      </w:r>
      <w:r w:rsidRPr="00AE39A5">
        <w:rPr>
          <w:rFonts w:ascii="Arial" w:hAnsi="Arial" w:cs="Arial"/>
          <w:sz w:val="24"/>
          <w:szCs w:val="24"/>
        </w:rPr>
        <w:tab/>
      </w:r>
      <w:r w:rsidRPr="00AE39A5">
        <w:rPr>
          <w:rFonts w:ascii="Arial" w:hAnsi="Arial" w:cs="Arial"/>
          <w:spacing w:val="-2"/>
          <w:sz w:val="24"/>
          <w:szCs w:val="24"/>
        </w:rPr>
        <w:t>электронной</w:t>
      </w:r>
      <w:r w:rsidRPr="00AE39A5">
        <w:rPr>
          <w:rFonts w:ascii="Arial" w:hAnsi="Arial" w:cs="Arial"/>
          <w:sz w:val="24"/>
          <w:szCs w:val="24"/>
        </w:rPr>
        <w:tab/>
      </w:r>
      <w:r w:rsidR="00FE072E" w:rsidRPr="00AE39A5">
        <w:rPr>
          <w:rFonts w:ascii="Arial" w:hAnsi="Arial" w:cs="Arial"/>
          <w:sz w:val="24"/>
          <w:szCs w:val="24"/>
        </w:rPr>
        <w:t xml:space="preserve"> </w:t>
      </w:r>
      <w:r w:rsidRPr="00AE39A5">
        <w:rPr>
          <w:rFonts w:ascii="Arial" w:hAnsi="Arial" w:cs="Arial"/>
          <w:spacing w:val="-2"/>
          <w:sz w:val="24"/>
          <w:szCs w:val="24"/>
        </w:rPr>
        <w:t>подписью</w:t>
      </w:r>
      <w:r w:rsidRPr="00AE39A5">
        <w:rPr>
          <w:rFonts w:ascii="Arial" w:hAnsi="Arial" w:cs="Arial"/>
          <w:sz w:val="24"/>
          <w:szCs w:val="24"/>
        </w:rPr>
        <w:tab/>
      </w:r>
      <w:r w:rsidRPr="00AE39A5">
        <w:rPr>
          <w:rFonts w:ascii="Arial" w:hAnsi="Arial" w:cs="Arial"/>
          <w:spacing w:val="-4"/>
          <w:sz w:val="24"/>
          <w:szCs w:val="24"/>
        </w:rPr>
        <w:t>или</w:t>
      </w:r>
      <w:r w:rsidRPr="00AE39A5">
        <w:rPr>
          <w:rFonts w:ascii="Arial" w:hAnsi="Arial" w:cs="Arial"/>
          <w:sz w:val="24"/>
          <w:szCs w:val="24"/>
        </w:rPr>
        <w:tab/>
      </w:r>
      <w:r w:rsidRPr="00AE39A5">
        <w:rPr>
          <w:rFonts w:ascii="Arial" w:hAnsi="Arial" w:cs="Arial"/>
          <w:spacing w:val="-2"/>
          <w:sz w:val="24"/>
          <w:szCs w:val="24"/>
        </w:rPr>
        <w:t xml:space="preserve">усиленной </w:t>
      </w:r>
      <w:r w:rsidRPr="00AE39A5">
        <w:rPr>
          <w:rFonts w:ascii="Arial" w:hAnsi="Arial" w:cs="Arial"/>
          <w:sz w:val="24"/>
          <w:szCs w:val="24"/>
        </w:rPr>
        <w:t>квалифицированной</w:t>
      </w:r>
      <w:r w:rsidRPr="00AE39A5">
        <w:rPr>
          <w:rFonts w:ascii="Arial" w:hAnsi="Arial" w:cs="Arial"/>
          <w:spacing w:val="8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электронной</w:t>
      </w:r>
      <w:r w:rsidRPr="00AE39A5">
        <w:rPr>
          <w:rFonts w:ascii="Arial" w:hAnsi="Arial" w:cs="Arial"/>
          <w:spacing w:val="8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подписью),</w:t>
      </w:r>
      <w:r w:rsidRPr="00AE39A5">
        <w:rPr>
          <w:rFonts w:ascii="Arial" w:hAnsi="Arial" w:cs="Arial"/>
          <w:spacing w:val="8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</w:t>
      </w:r>
      <w:r w:rsidRPr="00AE39A5">
        <w:rPr>
          <w:rFonts w:ascii="Arial" w:hAnsi="Arial" w:cs="Arial"/>
          <w:spacing w:val="8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имя</w:t>
      </w:r>
      <w:r w:rsidR="00FE072E" w:rsidRPr="00AE39A5">
        <w:rPr>
          <w:rFonts w:ascii="Arial" w:hAnsi="Arial" w:cs="Arial"/>
          <w:sz w:val="24"/>
          <w:szCs w:val="24"/>
        </w:rPr>
        <w:t xml:space="preserve"> оператора</w:t>
      </w:r>
      <w:r w:rsidRPr="00AE39A5">
        <w:rPr>
          <w:rFonts w:ascii="Arial" w:hAnsi="Arial" w:cs="Arial"/>
          <w:sz w:val="24"/>
          <w:szCs w:val="24"/>
        </w:rPr>
        <w:t>,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том</w:t>
      </w:r>
      <w:r w:rsidRPr="00AE39A5">
        <w:rPr>
          <w:rFonts w:ascii="Arial" w:hAnsi="Arial" w:cs="Arial"/>
          <w:sz w:val="24"/>
          <w:szCs w:val="24"/>
        </w:rPr>
        <w:tab/>
        <w:t>числе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проинформирован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праве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отозвать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Согласие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в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целях</w:t>
      </w:r>
      <w:r w:rsidRPr="00AE39A5">
        <w:rPr>
          <w:rFonts w:ascii="Arial" w:hAnsi="Arial" w:cs="Arial"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прекращения обработки</w:t>
      </w:r>
      <w:r w:rsidR="00FE072E" w:rsidRPr="00AE39A5">
        <w:rPr>
          <w:rFonts w:ascii="Arial" w:hAnsi="Arial" w:cs="Arial"/>
          <w:sz w:val="24"/>
          <w:szCs w:val="24"/>
        </w:rPr>
        <w:t xml:space="preserve"> оператором</w:t>
      </w:r>
      <w:r w:rsidRPr="00AE39A5">
        <w:rPr>
          <w:rFonts w:ascii="Arial" w:hAnsi="Arial" w:cs="Arial"/>
          <w:sz w:val="24"/>
          <w:szCs w:val="24"/>
        </w:rPr>
        <w:t xml:space="preserve"> указанных в пункте 2 Согласия персональных данных</w:t>
      </w:r>
      <w:r w:rsidR="00FE072E" w:rsidRPr="00AE39A5">
        <w:rPr>
          <w:rFonts w:ascii="Arial" w:hAnsi="Arial" w:cs="Arial"/>
          <w:sz w:val="24"/>
          <w:szCs w:val="24"/>
        </w:rPr>
        <w:t>.</w:t>
      </w:r>
    </w:p>
    <w:p w14:paraId="451D734D" w14:textId="34D2C3AF" w:rsidR="00DE5A02" w:rsidRPr="00AE39A5" w:rsidRDefault="00DE5A02" w:rsidP="00DE5A02">
      <w:pPr>
        <w:pStyle w:val="a5"/>
        <w:numPr>
          <w:ilvl w:val="0"/>
          <w:numId w:val="3"/>
        </w:numPr>
        <w:tabs>
          <w:tab w:val="left" w:pos="1013"/>
        </w:tabs>
        <w:ind w:left="0" w:right="17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 xml:space="preserve">Согласие вступает в силу с момента его отправки и может быть отозвано Пользователем </w:t>
      </w:r>
      <w:r w:rsidRPr="00AE39A5">
        <w:rPr>
          <w:rFonts w:ascii="Arial" w:hAnsi="Arial" w:cs="Arial"/>
          <w:sz w:val="24"/>
          <w:szCs w:val="24"/>
        </w:rPr>
        <w:t>путем направления письменного заявления в произвольной форме в адрес Оператора по адресу электронной почты</w:t>
      </w:r>
      <w:r w:rsidR="00E202B4" w:rsidRPr="00AE39A5">
        <w:rPr>
          <w:rFonts w:ascii="Arial" w:hAnsi="Arial" w:cs="Arial"/>
          <w:sz w:val="24"/>
          <w:szCs w:val="24"/>
        </w:rPr>
        <w:t>:</w:t>
      </w:r>
      <w:r w:rsidR="00DE723D" w:rsidRPr="00AE39A5">
        <w:rPr>
          <w:rFonts w:ascii="Arial" w:hAnsi="Arial" w:cs="Arial"/>
          <w:sz w:val="24"/>
          <w:szCs w:val="24"/>
        </w:rPr>
        <w:t xml:space="preserve"> </w:t>
      </w:r>
      <w:bookmarkStart w:id="0" w:name="_Hlk206407471"/>
      <w:r w:rsidR="005F1F29">
        <w:fldChar w:fldCharType="begin"/>
      </w:r>
      <w:r w:rsidR="005F1F29">
        <w:instrText xml:space="preserve"> HYPERLINK "mailto:info@nrgym.club" </w:instrText>
      </w:r>
      <w:r w:rsidR="005F1F29">
        <w:fldChar w:fldCharType="separate"/>
      </w:r>
      <w:r w:rsidR="00DE723D" w:rsidRPr="00AE39A5">
        <w:rPr>
          <w:rStyle w:val="a6"/>
          <w:rFonts w:ascii="Arial" w:hAnsi="Arial" w:cs="Arial"/>
          <w:sz w:val="24"/>
          <w:szCs w:val="24"/>
        </w:rPr>
        <w:t>info@nrgym.club</w:t>
      </w:r>
      <w:r w:rsidR="005F1F29">
        <w:rPr>
          <w:rStyle w:val="a6"/>
          <w:rFonts w:ascii="Arial" w:hAnsi="Arial" w:cs="Arial"/>
          <w:sz w:val="24"/>
          <w:szCs w:val="24"/>
        </w:rPr>
        <w:fldChar w:fldCharType="end"/>
      </w:r>
      <w:bookmarkEnd w:id="0"/>
      <w:r w:rsidR="00DE723D" w:rsidRPr="00AE39A5">
        <w:rPr>
          <w:rFonts w:ascii="Arial" w:hAnsi="Arial" w:cs="Arial"/>
          <w:sz w:val="24"/>
          <w:szCs w:val="24"/>
        </w:rPr>
        <w:t xml:space="preserve"> </w:t>
      </w:r>
      <w:hyperlink r:id="rId7" w:history="1"/>
      <w:r w:rsidRPr="00AE39A5">
        <w:rPr>
          <w:rFonts w:ascii="Arial" w:hAnsi="Arial" w:cs="Arial"/>
          <w:color w:val="4472C3"/>
          <w:sz w:val="24"/>
          <w:szCs w:val="24"/>
        </w:rPr>
        <w:t>,</w:t>
      </w:r>
      <w:r w:rsidR="001C54A6" w:rsidRPr="00AE39A5">
        <w:rPr>
          <w:rFonts w:ascii="Arial" w:hAnsi="Arial" w:cs="Arial"/>
          <w:color w:val="4472C3"/>
          <w:sz w:val="24"/>
          <w:szCs w:val="24"/>
        </w:rPr>
        <w:t xml:space="preserve"> </w:t>
      </w:r>
      <w:bookmarkStart w:id="1" w:name="_Hlk206069719"/>
      <w:r w:rsidR="00F141E0" w:rsidRPr="00AE39A5">
        <w:rPr>
          <w:rFonts w:ascii="Arial" w:hAnsi="Arial" w:cs="Arial"/>
          <w:sz w:val="24"/>
          <w:szCs w:val="24"/>
        </w:rPr>
        <w:t xml:space="preserve">либо заказным </w:t>
      </w:r>
      <w:r w:rsidR="001C54A6" w:rsidRPr="00AE39A5">
        <w:rPr>
          <w:rFonts w:ascii="Arial" w:hAnsi="Arial" w:cs="Arial"/>
          <w:sz w:val="24"/>
          <w:szCs w:val="24"/>
        </w:rPr>
        <w:t>почтовым отправлением по</w:t>
      </w:r>
      <w:r w:rsidR="00CC03C3" w:rsidRPr="00AE39A5">
        <w:rPr>
          <w:rFonts w:ascii="Arial" w:hAnsi="Arial" w:cs="Arial"/>
          <w:sz w:val="24"/>
          <w:szCs w:val="24"/>
        </w:rPr>
        <w:t xml:space="preserve"> юридическому адресу оператора</w:t>
      </w:r>
      <w:r w:rsidR="001C54A6" w:rsidRPr="00AE39A5">
        <w:rPr>
          <w:rFonts w:ascii="Arial" w:hAnsi="Arial" w:cs="Arial"/>
          <w:sz w:val="24"/>
          <w:szCs w:val="24"/>
        </w:rPr>
        <w:t>:</w:t>
      </w:r>
      <w:bookmarkEnd w:id="1"/>
      <w:r w:rsidR="00E202B4" w:rsidRPr="00AE39A5">
        <w:rPr>
          <w:rFonts w:ascii="Arial" w:hAnsi="Arial" w:cs="Arial"/>
          <w:sz w:val="24"/>
          <w:szCs w:val="24"/>
        </w:rPr>
        <w:t xml:space="preserve"> </w:t>
      </w:r>
      <w:r w:rsidR="00E202B4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660012, Россия, Красноярский край, г. Красноярск, набережная </w:t>
      </w:r>
      <w:proofErr w:type="spellStart"/>
      <w:r w:rsidR="00E202B4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Ярыгинская</w:t>
      </w:r>
      <w:proofErr w:type="spellEnd"/>
      <w:r w:rsidR="00E202B4" w:rsidRPr="00AE39A5">
        <w:rPr>
          <w:rFonts w:ascii="Arial" w:hAnsi="Arial" w:cs="Arial"/>
          <w:color w:val="2D2D2D"/>
          <w:sz w:val="24"/>
          <w:szCs w:val="24"/>
          <w:shd w:val="clear" w:color="auto" w:fill="FFFFFF"/>
        </w:rPr>
        <w:t>, дом 27</w:t>
      </w:r>
      <w:r w:rsidR="001C54A6" w:rsidRPr="00AE39A5">
        <w:rPr>
          <w:rFonts w:ascii="Arial" w:hAnsi="Arial" w:cs="Arial"/>
          <w:sz w:val="24"/>
          <w:szCs w:val="24"/>
        </w:rPr>
        <w:t xml:space="preserve">, </w:t>
      </w:r>
      <w:r w:rsidRPr="00AE39A5">
        <w:rPr>
          <w:rFonts w:ascii="Arial" w:hAnsi="Arial" w:cs="Arial"/>
          <w:sz w:val="24"/>
          <w:szCs w:val="24"/>
        </w:rPr>
        <w:t>либо иным способом, позволяющим однозначно определить факт его получения адресатом.</w:t>
      </w:r>
    </w:p>
    <w:p w14:paraId="15DD3CDF" w14:textId="2F638D30" w:rsidR="00DE5A02" w:rsidRPr="00AE39A5" w:rsidRDefault="00DE5A02" w:rsidP="00DE5A02">
      <w:pPr>
        <w:pStyle w:val="a5"/>
        <w:numPr>
          <w:ilvl w:val="0"/>
          <w:numId w:val="3"/>
        </w:numPr>
        <w:tabs>
          <w:tab w:val="left" w:pos="998"/>
        </w:tabs>
        <w:ind w:left="0" w:right="18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>Согласие действует в течение неопределенного срока до момента его отзыва Пользователем</w:t>
      </w:r>
      <w:r w:rsidRPr="00AE39A5">
        <w:rPr>
          <w:rFonts w:ascii="Arial" w:hAnsi="Arial" w:cs="Arial"/>
          <w:sz w:val="24"/>
          <w:szCs w:val="24"/>
        </w:rPr>
        <w:t xml:space="preserve">. Согласие прекращает свое действие с даты, указанной в заявлении Пользователя об отзыве Согласия на обработку </w:t>
      </w:r>
      <w:r w:rsidR="001C54A6" w:rsidRPr="00AE39A5">
        <w:rPr>
          <w:rFonts w:ascii="Arial" w:hAnsi="Arial" w:cs="Arial"/>
          <w:sz w:val="24"/>
          <w:szCs w:val="24"/>
        </w:rPr>
        <w:t>персональных данных</w:t>
      </w:r>
      <w:r w:rsidRPr="00AE39A5">
        <w:rPr>
          <w:rFonts w:ascii="Arial" w:hAnsi="Arial" w:cs="Arial"/>
          <w:sz w:val="24"/>
          <w:szCs w:val="24"/>
        </w:rPr>
        <w:t>, но не ранее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даты,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следующей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за</w:t>
      </w:r>
      <w:r w:rsidRPr="00AE39A5">
        <w:rPr>
          <w:rFonts w:ascii="Arial" w:hAnsi="Arial" w:cs="Arial"/>
          <w:spacing w:val="-7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датой фактического получения Оператором отзыва Согласия.</w:t>
      </w:r>
    </w:p>
    <w:p w14:paraId="63750011" w14:textId="77777777" w:rsidR="00DE5A02" w:rsidRPr="00AE39A5" w:rsidRDefault="00DE5A02" w:rsidP="00DE5A02">
      <w:pPr>
        <w:pStyle w:val="a5"/>
        <w:numPr>
          <w:ilvl w:val="0"/>
          <w:numId w:val="3"/>
        </w:numPr>
        <w:tabs>
          <w:tab w:val="left" w:pos="968"/>
        </w:tabs>
        <w:ind w:left="0" w:right="20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>Датой и временем формирования, подтверждения</w:t>
      </w:r>
      <w:r w:rsidRPr="00AE39A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b/>
          <w:sz w:val="24"/>
          <w:szCs w:val="24"/>
        </w:rPr>
        <w:t>и</w:t>
      </w:r>
      <w:r w:rsidRPr="00AE39A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b/>
          <w:sz w:val="24"/>
          <w:szCs w:val="24"/>
        </w:rPr>
        <w:t>отправки</w:t>
      </w:r>
      <w:r w:rsidRPr="00AE39A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b/>
          <w:sz w:val="24"/>
          <w:szCs w:val="24"/>
        </w:rPr>
        <w:t>Согласия</w:t>
      </w:r>
      <w:r w:rsidRPr="00AE39A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прошу считать момент маркировки соответствующего поля (либо нажатия на соответствующую кнопку) в Форме и/или нажатие на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кнопку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отправки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Формы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на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любой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странице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Сайта</w:t>
      </w:r>
      <w:r w:rsidRPr="00AE39A5">
        <w:rPr>
          <w:rFonts w:ascii="Arial" w:hAnsi="Arial" w:cs="Arial"/>
          <w:spacing w:val="-5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и/или его Сервиса.</w:t>
      </w:r>
    </w:p>
    <w:p w14:paraId="1A9069D7" w14:textId="77777777" w:rsidR="00DE5A02" w:rsidRPr="00AE39A5" w:rsidRDefault="00DE5A02" w:rsidP="00DE5A02">
      <w:pPr>
        <w:pStyle w:val="a5"/>
        <w:numPr>
          <w:ilvl w:val="0"/>
          <w:numId w:val="3"/>
        </w:numPr>
        <w:tabs>
          <w:tab w:val="left" w:pos="1013"/>
        </w:tabs>
        <w:ind w:left="0" w:right="15" w:firstLine="705"/>
        <w:rPr>
          <w:rFonts w:ascii="Arial" w:hAnsi="Arial" w:cs="Arial"/>
          <w:sz w:val="24"/>
          <w:szCs w:val="24"/>
        </w:rPr>
      </w:pPr>
      <w:r w:rsidRPr="00AE39A5">
        <w:rPr>
          <w:rFonts w:ascii="Arial" w:hAnsi="Arial" w:cs="Arial"/>
          <w:b/>
          <w:sz w:val="24"/>
          <w:szCs w:val="24"/>
        </w:rPr>
        <w:t>Руководствуясь ч. 4 ст. 9 Федерального закона от 27.07.2006 № 152-ФЗ «О персональных данных»</w:t>
      </w:r>
      <w:r w:rsidRPr="00AE39A5">
        <w:rPr>
          <w:rFonts w:ascii="Arial" w:hAnsi="Arial" w:cs="Arial"/>
          <w:sz w:val="24"/>
          <w:szCs w:val="24"/>
        </w:rPr>
        <w:t>, направляю через личное мобильное устройство или</w:t>
      </w:r>
      <w:r w:rsidRPr="00AE39A5">
        <w:rPr>
          <w:rFonts w:ascii="Arial" w:hAnsi="Arial" w:cs="Arial"/>
          <w:spacing w:val="40"/>
          <w:sz w:val="24"/>
          <w:szCs w:val="24"/>
        </w:rPr>
        <w:t xml:space="preserve"> </w:t>
      </w:r>
      <w:r w:rsidRPr="00AE39A5">
        <w:rPr>
          <w:rFonts w:ascii="Arial" w:hAnsi="Arial" w:cs="Arial"/>
          <w:sz w:val="24"/>
          <w:szCs w:val="24"/>
        </w:rPr>
        <w:t>персональный компьютер путем прикрепления к специальной форме или при заполнении соответствующих полей такой формы при прохождении процедуры регистрации на Сайте свои персональные данные.</w:t>
      </w:r>
    </w:p>
    <w:p w14:paraId="31391288" w14:textId="275E4F0D" w:rsidR="00DE5A02" w:rsidRPr="00AE39A5" w:rsidRDefault="00DE5A02" w:rsidP="00DE5A02">
      <w:pPr>
        <w:pStyle w:val="a5"/>
        <w:numPr>
          <w:ilvl w:val="0"/>
          <w:numId w:val="3"/>
        </w:numPr>
        <w:tabs>
          <w:tab w:val="left" w:pos="1472"/>
        </w:tabs>
        <w:ind w:left="0" w:right="17" w:firstLine="705"/>
        <w:rPr>
          <w:rFonts w:ascii="Arial" w:hAnsi="Arial" w:cs="Arial"/>
          <w:bCs/>
          <w:sz w:val="24"/>
          <w:szCs w:val="24"/>
        </w:rPr>
      </w:pPr>
      <w:r w:rsidRPr="00AE39A5">
        <w:rPr>
          <w:rFonts w:ascii="Arial" w:hAnsi="Arial" w:cs="Arial"/>
          <w:bCs/>
          <w:sz w:val="24"/>
          <w:szCs w:val="24"/>
        </w:rPr>
        <w:t>Пользователь проинформирован, что ответственность перед ним за действия лица, обрабатывающего его персональные данные</w:t>
      </w:r>
      <w:r w:rsidRPr="00AE39A5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bCs/>
          <w:sz w:val="24"/>
          <w:szCs w:val="24"/>
        </w:rPr>
        <w:t>по</w:t>
      </w:r>
      <w:r w:rsidRPr="00AE39A5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bCs/>
          <w:sz w:val="24"/>
          <w:szCs w:val="24"/>
        </w:rPr>
        <w:t>поручению</w:t>
      </w:r>
      <w:r w:rsidRPr="00AE39A5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AE39A5">
        <w:rPr>
          <w:rFonts w:ascii="Arial" w:hAnsi="Arial" w:cs="Arial"/>
          <w:bCs/>
          <w:sz w:val="24"/>
          <w:szCs w:val="24"/>
        </w:rPr>
        <w:t>Оператора</w:t>
      </w:r>
      <w:r w:rsidR="001C54A6" w:rsidRPr="00AE39A5">
        <w:rPr>
          <w:rFonts w:ascii="Arial" w:hAnsi="Arial" w:cs="Arial"/>
          <w:bCs/>
          <w:sz w:val="24"/>
          <w:szCs w:val="24"/>
        </w:rPr>
        <w:t xml:space="preserve"> (в случае привлечения</w:t>
      </w:r>
      <w:r w:rsidR="00F141E0" w:rsidRPr="00AE39A5">
        <w:rPr>
          <w:rFonts w:ascii="Arial" w:hAnsi="Arial" w:cs="Arial"/>
          <w:bCs/>
          <w:sz w:val="24"/>
          <w:szCs w:val="24"/>
        </w:rPr>
        <w:t xml:space="preserve"> Оператором</w:t>
      </w:r>
      <w:r w:rsidR="001C54A6" w:rsidRPr="00AE39A5">
        <w:rPr>
          <w:rFonts w:ascii="Arial" w:hAnsi="Arial" w:cs="Arial"/>
          <w:bCs/>
          <w:sz w:val="24"/>
          <w:szCs w:val="24"/>
        </w:rPr>
        <w:t xml:space="preserve"> такого лица)</w:t>
      </w:r>
      <w:r w:rsidRPr="00AE39A5">
        <w:rPr>
          <w:rFonts w:ascii="Arial" w:hAnsi="Arial" w:cs="Arial"/>
          <w:bCs/>
          <w:sz w:val="24"/>
          <w:szCs w:val="24"/>
        </w:rPr>
        <w:t>, несет Оператор, выдавший соответствующее поручение (согласие).</w:t>
      </w:r>
    </w:p>
    <w:p w14:paraId="1C98BF1D" w14:textId="77777777" w:rsidR="00391977" w:rsidRPr="00E202B4" w:rsidRDefault="00391977">
      <w:pPr>
        <w:rPr>
          <w:sz w:val="24"/>
          <w:szCs w:val="24"/>
        </w:rPr>
      </w:pPr>
    </w:p>
    <w:sectPr w:rsidR="00391977" w:rsidRPr="00E202B4" w:rsidSect="004374CC">
      <w:pgSz w:w="11920" w:h="16840"/>
      <w:pgMar w:top="782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26D"/>
    <w:multiLevelType w:val="multilevel"/>
    <w:tmpl w:val="1B2261DC"/>
    <w:lvl w:ilvl="0">
      <w:start w:val="1"/>
      <w:numFmt w:val="decimal"/>
      <w:lvlText w:val="%1."/>
      <w:lvlJc w:val="left"/>
      <w:pPr>
        <w:ind w:left="1" w:hanging="3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8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17C8770C"/>
    <w:multiLevelType w:val="hybridMultilevel"/>
    <w:tmpl w:val="90F6BBB0"/>
    <w:lvl w:ilvl="0" w:tplc="CE24C022">
      <w:numFmt w:val="bullet"/>
      <w:lvlText w:val="-"/>
      <w:lvlJc w:val="left"/>
      <w:pPr>
        <w:ind w:left="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73FC1A6A">
      <w:numFmt w:val="bullet"/>
      <w:lvlText w:val="•"/>
      <w:lvlJc w:val="left"/>
      <w:pPr>
        <w:ind w:left="993" w:hanging="176"/>
      </w:pPr>
      <w:rPr>
        <w:rFonts w:hint="default"/>
        <w:lang w:val="ru-RU" w:eastAsia="en-US" w:bidi="ar-SA"/>
      </w:rPr>
    </w:lvl>
    <w:lvl w:ilvl="2" w:tplc="D234D64E">
      <w:numFmt w:val="bullet"/>
      <w:lvlText w:val="•"/>
      <w:lvlJc w:val="left"/>
      <w:pPr>
        <w:ind w:left="1987" w:hanging="176"/>
      </w:pPr>
      <w:rPr>
        <w:rFonts w:hint="default"/>
        <w:lang w:val="ru-RU" w:eastAsia="en-US" w:bidi="ar-SA"/>
      </w:rPr>
    </w:lvl>
    <w:lvl w:ilvl="3" w:tplc="1DDE11C4">
      <w:numFmt w:val="bullet"/>
      <w:lvlText w:val="•"/>
      <w:lvlJc w:val="left"/>
      <w:pPr>
        <w:ind w:left="2981" w:hanging="176"/>
      </w:pPr>
      <w:rPr>
        <w:rFonts w:hint="default"/>
        <w:lang w:val="ru-RU" w:eastAsia="en-US" w:bidi="ar-SA"/>
      </w:rPr>
    </w:lvl>
    <w:lvl w:ilvl="4" w:tplc="111E0104">
      <w:numFmt w:val="bullet"/>
      <w:lvlText w:val="•"/>
      <w:lvlJc w:val="left"/>
      <w:pPr>
        <w:ind w:left="3974" w:hanging="176"/>
      </w:pPr>
      <w:rPr>
        <w:rFonts w:hint="default"/>
        <w:lang w:val="ru-RU" w:eastAsia="en-US" w:bidi="ar-SA"/>
      </w:rPr>
    </w:lvl>
    <w:lvl w:ilvl="5" w:tplc="6234E438">
      <w:numFmt w:val="bullet"/>
      <w:lvlText w:val="•"/>
      <w:lvlJc w:val="left"/>
      <w:pPr>
        <w:ind w:left="4968" w:hanging="176"/>
      </w:pPr>
      <w:rPr>
        <w:rFonts w:hint="default"/>
        <w:lang w:val="ru-RU" w:eastAsia="en-US" w:bidi="ar-SA"/>
      </w:rPr>
    </w:lvl>
    <w:lvl w:ilvl="6" w:tplc="B5D892C0">
      <w:numFmt w:val="bullet"/>
      <w:lvlText w:val="•"/>
      <w:lvlJc w:val="left"/>
      <w:pPr>
        <w:ind w:left="5962" w:hanging="176"/>
      </w:pPr>
      <w:rPr>
        <w:rFonts w:hint="default"/>
        <w:lang w:val="ru-RU" w:eastAsia="en-US" w:bidi="ar-SA"/>
      </w:rPr>
    </w:lvl>
    <w:lvl w:ilvl="7" w:tplc="4374258A">
      <w:numFmt w:val="bullet"/>
      <w:lvlText w:val="•"/>
      <w:lvlJc w:val="left"/>
      <w:pPr>
        <w:ind w:left="6955" w:hanging="176"/>
      </w:pPr>
      <w:rPr>
        <w:rFonts w:hint="default"/>
        <w:lang w:val="ru-RU" w:eastAsia="en-US" w:bidi="ar-SA"/>
      </w:rPr>
    </w:lvl>
    <w:lvl w:ilvl="8" w:tplc="6BBC8972">
      <w:numFmt w:val="bullet"/>
      <w:lvlText w:val="•"/>
      <w:lvlJc w:val="left"/>
      <w:pPr>
        <w:ind w:left="7949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383A3A35"/>
    <w:multiLevelType w:val="hybridMultilevel"/>
    <w:tmpl w:val="9E2A1884"/>
    <w:lvl w:ilvl="0" w:tplc="E64459BE">
      <w:numFmt w:val="bullet"/>
      <w:lvlText w:val="-"/>
      <w:lvlJc w:val="left"/>
      <w:pPr>
        <w:ind w:left="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322ABC14">
      <w:numFmt w:val="bullet"/>
      <w:lvlText w:val="•"/>
      <w:lvlJc w:val="left"/>
      <w:pPr>
        <w:ind w:left="993" w:hanging="176"/>
      </w:pPr>
      <w:rPr>
        <w:rFonts w:hint="default"/>
        <w:lang w:val="ru-RU" w:eastAsia="en-US" w:bidi="ar-SA"/>
      </w:rPr>
    </w:lvl>
    <w:lvl w:ilvl="2" w:tplc="C9F66340">
      <w:numFmt w:val="bullet"/>
      <w:lvlText w:val="•"/>
      <w:lvlJc w:val="left"/>
      <w:pPr>
        <w:ind w:left="1987" w:hanging="176"/>
      </w:pPr>
      <w:rPr>
        <w:rFonts w:hint="default"/>
        <w:lang w:val="ru-RU" w:eastAsia="en-US" w:bidi="ar-SA"/>
      </w:rPr>
    </w:lvl>
    <w:lvl w:ilvl="3" w:tplc="FC82B032">
      <w:numFmt w:val="bullet"/>
      <w:lvlText w:val="•"/>
      <w:lvlJc w:val="left"/>
      <w:pPr>
        <w:ind w:left="2981" w:hanging="176"/>
      </w:pPr>
      <w:rPr>
        <w:rFonts w:hint="default"/>
        <w:lang w:val="ru-RU" w:eastAsia="en-US" w:bidi="ar-SA"/>
      </w:rPr>
    </w:lvl>
    <w:lvl w:ilvl="4" w:tplc="F6B06CE0">
      <w:numFmt w:val="bullet"/>
      <w:lvlText w:val="•"/>
      <w:lvlJc w:val="left"/>
      <w:pPr>
        <w:ind w:left="3974" w:hanging="176"/>
      </w:pPr>
      <w:rPr>
        <w:rFonts w:hint="default"/>
        <w:lang w:val="ru-RU" w:eastAsia="en-US" w:bidi="ar-SA"/>
      </w:rPr>
    </w:lvl>
    <w:lvl w:ilvl="5" w:tplc="34E00448">
      <w:numFmt w:val="bullet"/>
      <w:lvlText w:val="•"/>
      <w:lvlJc w:val="left"/>
      <w:pPr>
        <w:ind w:left="4968" w:hanging="176"/>
      </w:pPr>
      <w:rPr>
        <w:rFonts w:hint="default"/>
        <w:lang w:val="ru-RU" w:eastAsia="en-US" w:bidi="ar-SA"/>
      </w:rPr>
    </w:lvl>
    <w:lvl w:ilvl="6" w:tplc="A5DECA56">
      <w:numFmt w:val="bullet"/>
      <w:lvlText w:val="•"/>
      <w:lvlJc w:val="left"/>
      <w:pPr>
        <w:ind w:left="5962" w:hanging="176"/>
      </w:pPr>
      <w:rPr>
        <w:rFonts w:hint="default"/>
        <w:lang w:val="ru-RU" w:eastAsia="en-US" w:bidi="ar-SA"/>
      </w:rPr>
    </w:lvl>
    <w:lvl w:ilvl="7" w:tplc="FB0ED0FE">
      <w:numFmt w:val="bullet"/>
      <w:lvlText w:val="•"/>
      <w:lvlJc w:val="left"/>
      <w:pPr>
        <w:ind w:left="6955" w:hanging="176"/>
      </w:pPr>
      <w:rPr>
        <w:rFonts w:hint="default"/>
        <w:lang w:val="ru-RU" w:eastAsia="en-US" w:bidi="ar-SA"/>
      </w:rPr>
    </w:lvl>
    <w:lvl w:ilvl="8" w:tplc="4BB84CEA">
      <w:numFmt w:val="bullet"/>
      <w:lvlText w:val="•"/>
      <w:lvlJc w:val="left"/>
      <w:pPr>
        <w:ind w:left="7949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B7"/>
    <w:rsid w:val="000E13E1"/>
    <w:rsid w:val="00145584"/>
    <w:rsid w:val="001C54A6"/>
    <w:rsid w:val="002E1678"/>
    <w:rsid w:val="003853DE"/>
    <w:rsid w:val="00391977"/>
    <w:rsid w:val="004374CC"/>
    <w:rsid w:val="00456B64"/>
    <w:rsid w:val="00521A9B"/>
    <w:rsid w:val="00553DD6"/>
    <w:rsid w:val="005F1F29"/>
    <w:rsid w:val="00844E40"/>
    <w:rsid w:val="008B1369"/>
    <w:rsid w:val="00A034F5"/>
    <w:rsid w:val="00A61D76"/>
    <w:rsid w:val="00AE39A5"/>
    <w:rsid w:val="00BD3E52"/>
    <w:rsid w:val="00CC03C3"/>
    <w:rsid w:val="00D76EA0"/>
    <w:rsid w:val="00DE5A02"/>
    <w:rsid w:val="00DE723D"/>
    <w:rsid w:val="00E202B4"/>
    <w:rsid w:val="00E836B7"/>
    <w:rsid w:val="00EA23EC"/>
    <w:rsid w:val="00EF0932"/>
    <w:rsid w:val="00F141E0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2454"/>
  <w15:chartTrackingRefBased/>
  <w15:docId w15:val="{F5E8A5CB-9975-451C-BB8E-013CBDF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E5A02"/>
    <w:pPr>
      <w:ind w:hanging="248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A02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DE5A02"/>
    <w:pPr>
      <w:ind w:firstLine="705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DE5A0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DE5A02"/>
    <w:pPr>
      <w:ind w:firstLine="705"/>
      <w:jc w:val="both"/>
    </w:pPr>
  </w:style>
  <w:style w:type="character" w:styleId="a6">
    <w:name w:val="Hyperlink"/>
    <w:basedOn w:val="a0"/>
    <w:uiPriority w:val="99"/>
    <w:unhideWhenUsed/>
    <w:rsid w:val="00DE5A02"/>
    <w:rPr>
      <w:color w:val="0563C1" w:themeColor="hyperlink"/>
      <w:u w:val="single"/>
    </w:rPr>
  </w:style>
  <w:style w:type="paragraph" w:customStyle="1" w:styleId="ConsPlusNormal">
    <w:name w:val="ConsPlusNormal"/>
    <w:rsid w:val="00DE5A0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1C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rightsid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gym.club/" TargetMode="External"/><Relationship Id="rId5" Type="http://schemas.openxmlformats.org/officeDocument/2006/relationships/hyperlink" Target="https://nrgym.clu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Соловьев</dc:creator>
  <cp:keywords/>
  <dc:description/>
  <cp:lastModifiedBy>Иван Соловьев</cp:lastModifiedBy>
  <cp:revision>22</cp:revision>
  <dcterms:created xsi:type="dcterms:W3CDTF">2025-08-14T05:11:00Z</dcterms:created>
  <dcterms:modified xsi:type="dcterms:W3CDTF">2025-08-18T04:07:00Z</dcterms:modified>
</cp:coreProperties>
</file>